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8282" w14:textId="3494F7D7" w:rsidR="0049190E" w:rsidRDefault="0049190E" w:rsidP="0049190E">
      <w:pPr>
        <w:rPr>
          <w:sz w:val="24"/>
          <w:szCs w:val="24"/>
        </w:rPr>
      </w:pPr>
      <w:r>
        <w:rPr>
          <w:sz w:val="24"/>
          <w:szCs w:val="24"/>
        </w:rPr>
        <w:t>Dear St. Felix Supporter,</w:t>
      </w:r>
    </w:p>
    <w:p w14:paraId="39F880AE" w14:textId="1F47882D" w:rsidR="0049190E" w:rsidRDefault="0049190E" w:rsidP="0049190E">
      <w:pPr>
        <w:rPr>
          <w:sz w:val="24"/>
          <w:szCs w:val="24"/>
        </w:rPr>
      </w:pPr>
      <w:r>
        <w:rPr>
          <w:sz w:val="24"/>
          <w:szCs w:val="24"/>
        </w:rPr>
        <w:t>We would like to invite you to participat</w:t>
      </w:r>
      <w:r w:rsidR="006D21C3">
        <w:rPr>
          <w:sz w:val="24"/>
          <w:szCs w:val="24"/>
        </w:rPr>
        <w:t>e</w:t>
      </w:r>
      <w:r>
        <w:rPr>
          <w:sz w:val="24"/>
          <w:szCs w:val="24"/>
        </w:rPr>
        <w:t xml:space="preserve"> in the annual golf fundraiser for St. Felix Catholic School of Wabasha. As a private Catholic elementary school with a deep-rooted history in the Wabasha community, St. Felix relies on events like this to support program development and growth. This year’s tournament will be held on Saturday, May 9th, at The Bluffs at Coffee Mill in Wabasha. We hope we can count on your generous support.</w:t>
      </w:r>
    </w:p>
    <w:p w14:paraId="0D6D69AE" w14:textId="77777777" w:rsidR="0049190E" w:rsidRDefault="0049190E" w:rsidP="0049190E">
      <w:pPr>
        <w:rPr>
          <w:sz w:val="24"/>
          <w:szCs w:val="24"/>
        </w:rPr>
      </w:pPr>
      <w:r>
        <w:rPr>
          <w:sz w:val="24"/>
          <w:szCs w:val="24"/>
        </w:rPr>
        <w:t>Opportunities for your organization include:</w:t>
      </w:r>
    </w:p>
    <w:p w14:paraId="397C0337" w14:textId="77777777" w:rsidR="0049190E" w:rsidRDefault="0049190E" w:rsidP="0049190E">
      <w:pPr>
        <w:numPr>
          <w:ilvl w:val="0"/>
          <w:numId w:val="2"/>
        </w:numPr>
        <w:spacing w:after="0" w:line="240" w:lineRule="auto"/>
        <w:rPr>
          <w:sz w:val="24"/>
          <w:szCs w:val="24"/>
        </w:rPr>
      </w:pPr>
      <w:r>
        <w:rPr>
          <w:b/>
          <w:bCs/>
          <w:sz w:val="24"/>
          <w:szCs w:val="24"/>
        </w:rPr>
        <w:t>Hole Sponsorship ($150):</w:t>
      </w:r>
      <w:r>
        <w:rPr>
          <w:sz w:val="24"/>
          <w:szCs w:val="24"/>
        </w:rPr>
        <w:t xml:space="preserve">  Along with having your name listed on the tee box, we also offer a unique opportunity for you to come face to face with all golf participants on the course to promote your business like only </w:t>
      </w:r>
      <w:r>
        <w:rPr>
          <w:i/>
          <w:iCs/>
          <w:sz w:val="24"/>
          <w:szCs w:val="24"/>
        </w:rPr>
        <w:t>you</w:t>
      </w:r>
      <w:r>
        <w:rPr>
          <w:sz w:val="24"/>
          <w:szCs w:val="24"/>
        </w:rPr>
        <w:t xml:space="preserve"> can. Have a representative on the tee box and offer a fun promotion, contest, or side event.  </w:t>
      </w:r>
      <w:r>
        <w:rPr>
          <w:i/>
          <w:iCs/>
          <w:sz w:val="24"/>
          <w:szCs w:val="24"/>
        </w:rPr>
        <w:t xml:space="preserve"> </w:t>
      </w:r>
    </w:p>
    <w:p w14:paraId="65942800" w14:textId="77777777" w:rsidR="0049190E" w:rsidRDefault="0049190E" w:rsidP="0049190E">
      <w:pPr>
        <w:spacing w:after="0" w:line="240" w:lineRule="auto"/>
        <w:ind w:left="720"/>
        <w:rPr>
          <w:i/>
          <w:iCs/>
          <w:sz w:val="16"/>
          <w:szCs w:val="16"/>
        </w:rPr>
      </w:pPr>
    </w:p>
    <w:p w14:paraId="7FCF6BBA" w14:textId="77777777" w:rsidR="0049190E" w:rsidRDefault="0049190E" w:rsidP="0049190E">
      <w:pPr>
        <w:numPr>
          <w:ilvl w:val="0"/>
          <w:numId w:val="2"/>
        </w:numPr>
        <w:spacing w:after="0" w:line="240" w:lineRule="auto"/>
        <w:rPr>
          <w:sz w:val="24"/>
          <w:szCs w:val="24"/>
        </w:rPr>
      </w:pPr>
      <w:r>
        <w:rPr>
          <w:b/>
          <w:bCs/>
          <w:sz w:val="24"/>
          <w:szCs w:val="24"/>
        </w:rPr>
        <w:t>Prize Donation:</w:t>
      </w:r>
      <w:r>
        <w:rPr>
          <w:sz w:val="24"/>
          <w:szCs w:val="24"/>
        </w:rPr>
        <w:t xml:space="preserve">  Offer a single donation to be used as a door prize, auction, or raffle item.</w:t>
      </w:r>
    </w:p>
    <w:p w14:paraId="5364B5B5" w14:textId="77777777" w:rsidR="0049190E" w:rsidRDefault="0049190E" w:rsidP="0049190E">
      <w:pPr>
        <w:spacing w:after="0" w:line="240" w:lineRule="auto"/>
        <w:rPr>
          <w:i/>
          <w:iCs/>
          <w:sz w:val="16"/>
          <w:szCs w:val="16"/>
        </w:rPr>
      </w:pPr>
    </w:p>
    <w:p w14:paraId="599BB340" w14:textId="77777777" w:rsidR="0049190E" w:rsidRDefault="0049190E" w:rsidP="0049190E">
      <w:pPr>
        <w:numPr>
          <w:ilvl w:val="0"/>
          <w:numId w:val="2"/>
        </w:numPr>
        <w:spacing w:after="0" w:line="240" w:lineRule="auto"/>
        <w:rPr>
          <w:sz w:val="24"/>
          <w:szCs w:val="24"/>
        </w:rPr>
      </w:pPr>
      <w:bookmarkStart w:id="0" w:name="_heading=h.yss0bfy4s4og"/>
      <w:bookmarkEnd w:id="0"/>
      <w:r>
        <w:rPr>
          <w:b/>
          <w:bCs/>
          <w:sz w:val="24"/>
          <w:szCs w:val="24"/>
        </w:rPr>
        <w:t>Be a Player</w:t>
      </w:r>
      <w:r>
        <w:rPr>
          <w:sz w:val="24"/>
          <w:szCs w:val="24"/>
        </w:rPr>
        <w:t>:  Golfers of any ability are welcome to play. Gather a group of employees, friends, classmates or business associates. Four-person best shot; Shotgun start at 12:00 pm.</w:t>
      </w:r>
    </w:p>
    <w:p w14:paraId="45387791" w14:textId="77777777" w:rsidR="0049190E" w:rsidRDefault="0049190E" w:rsidP="0049190E">
      <w:pPr>
        <w:spacing w:after="0" w:line="240" w:lineRule="auto"/>
        <w:rPr>
          <w:i/>
          <w:iCs/>
          <w:sz w:val="16"/>
          <w:szCs w:val="16"/>
        </w:rPr>
      </w:pPr>
    </w:p>
    <w:p w14:paraId="224FBCEF" w14:textId="3E414E3B" w:rsidR="0049190E" w:rsidRDefault="0049190E" w:rsidP="0049190E">
      <w:pPr>
        <w:numPr>
          <w:ilvl w:val="0"/>
          <w:numId w:val="2"/>
        </w:numPr>
        <w:spacing w:after="0" w:line="240" w:lineRule="auto"/>
        <w:ind w:right="-162"/>
        <w:rPr>
          <w:sz w:val="24"/>
          <w:szCs w:val="24"/>
        </w:rPr>
      </w:pPr>
      <w:r>
        <w:rPr>
          <w:b/>
          <w:bCs/>
          <w:sz w:val="24"/>
          <w:szCs w:val="24"/>
        </w:rPr>
        <w:t>Dinner (Tickets are $25/adult):</w:t>
      </w:r>
      <w:r>
        <w:rPr>
          <w:sz w:val="24"/>
          <w:szCs w:val="24"/>
        </w:rPr>
        <w:t xml:space="preserve">  Have plans during the day? Plan to join us for a delicious dinner</w:t>
      </w:r>
      <w:r w:rsidR="00AD3A47">
        <w:rPr>
          <w:sz w:val="24"/>
          <w:szCs w:val="24"/>
        </w:rPr>
        <w:t xml:space="preserve"> provided by Coffee Mill Golf Course, </w:t>
      </w:r>
      <w:r>
        <w:rPr>
          <w:sz w:val="24"/>
          <w:szCs w:val="24"/>
        </w:rPr>
        <w:t xml:space="preserve">raffles (Including our famous Ball-Drop) and auction. Dinner will be held at the golf course. All tickets must be purchased in advance. Dinner is tentatively scheduled for 5:30 pm. </w:t>
      </w:r>
    </w:p>
    <w:p w14:paraId="680FECB2" w14:textId="77777777" w:rsidR="0049190E" w:rsidRDefault="0049190E" w:rsidP="0049190E">
      <w:pPr>
        <w:spacing w:after="0" w:line="240" w:lineRule="auto"/>
        <w:rPr>
          <w:i/>
          <w:iCs/>
          <w:sz w:val="16"/>
          <w:szCs w:val="16"/>
        </w:rPr>
      </w:pPr>
    </w:p>
    <w:p w14:paraId="45F85AA1" w14:textId="77777777" w:rsidR="0049190E" w:rsidRDefault="0049190E" w:rsidP="0049190E">
      <w:pPr>
        <w:numPr>
          <w:ilvl w:val="0"/>
          <w:numId w:val="2"/>
        </w:numPr>
        <w:spacing w:after="0" w:line="240" w:lineRule="auto"/>
        <w:rPr>
          <w:sz w:val="24"/>
          <w:szCs w:val="24"/>
        </w:rPr>
      </w:pPr>
      <w:r>
        <w:rPr>
          <w:b/>
          <w:bCs/>
          <w:sz w:val="24"/>
          <w:szCs w:val="24"/>
        </w:rPr>
        <w:t>Purchase Balls for the Ball-Drop ($5/ball):</w:t>
      </w:r>
      <w:r>
        <w:rPr>
          <w:sz w:val="24"/>
          <w:szCs w:val="24"/>
        </w:rPr>
        <w:t xml:space="preserve">  Members of the Wabasha Fire Department will climb to the top of the truck’s extension ladder and drop up to 500 golf balls. If your ball goes into the hole, you’ll receive a portion of the money collected.</w:t>
      </w:r>
    </w:p>
    <w:p w14:paraId="63B9B6E4" w14:textId="77777777" w:rsidR="0049190E" w:rsidRDefault="0049190E" w:rsidP="0049190E">
      <w:pPr>
        <w:spacing w:after="0" w:line="240" w:lineRule="auto"/>
        <w:rPr>
          <w:i/>
          <w:iCs/>
          <w:sz w:val="24"/>
          <w:szCs w:val="24"/>
        </w:rPr>
      </w:pPr>
    </w:p>
    <w:p w14:paraId="66AA31F3" w14:textId="77777777" w:rsidR="0049190E" w:rsidRDefault="0049190E" w:rsidP="0049190E">
      <w:pPr>
        <w:rPr>
          <w:sz w:val="24"/>
          <w:szCs w:val="24"/>
        </w:rPr>
      </w:pPr>
      <w:r>
        <w:rPr>
          <w:sz w:val="24"/>
          <w:szCs w:val="24"/>
        </w:rPr>
        <w:t>All donations are greatly appreciated, and your business will be recognized and promoted throughout the event. Please call the school office at 651-565-4446 with any questions. Thank you for your consideration.</w:t>
      </w:r>
    </w:p>
    <w:p w14:paraId="2A4B3169" w14:textId="77777777" w:rsidR="0049190E" w:rsidRDefault="0049190E" w:rsidP="0049190E">
      <w:pPr>
        <w:rPr>
          <w:sz w:val="24"/>
          <w:szCs w:val="24"/>
        </w:rPr>
      </w:pPr>
      <w:r>
        <w:rPr>
          <w:sz w:val="24"/>
          <w:szCs w:val="24"/>
        </w:rPr>
        <w:t xml:space="preserve">God Bless, </w:t>
      </w:r>
    </w:p>
    <w:p w14:paraId="21B365D5" w14:textId="77777777" w:rsidR="0049190E" w:rsidRDefault="0049190E" w:rsidP="0049190E">
      <w:pPr>
        <w:rPr>
          <w:sz w:val="24"/>
          <w:szCs w:val="24"/>
        </w:rPr>
      </w:pPr>
      <w:r>
        <w:rPr>
          <w:sz w:val="24"/>
          <w:szCs w:val="24"/>
        </w:rPr>
        <w:t>St. Felix Catholic School Golf Fundraiser Committee</w:t>
      </w:r>
    </w:p>
    <w:p w14:paraId="38948B48" w14:textId="01B92D41" w:rsidR="00E8757B" w:rsidRPr="0049190E" w:rsidRDefault="00E8757B" w:rsidP="0049190E"/>
    <w:sectPr w:rsidR="00E8757B" w:rsidRPr="0049190E" w:rsidSect="001B7170">
      <w:headerReference w:type="default" r:id="rId7"/>
      <w:footerReference w:type="default" r:id="rId8"/>
      <w:pgSz w:w="12240" w:h="15840" w:code="1"/>
      <w:pgMar w:top="1440" w:right="1008" w:bottom="144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F549" w14:textId="77777777" w:rsidR="009A0E55" w:rsidRDefault="009A0E55" w:rsidP="005A75B9">
      <w:pPr>
        <w:spacing w:after="0" w:line="240" w:lineRule="auto"/>
      </w:pPr>
      <w:r>
        <w:separator/>
      </w:r>
    </w:p>
  </w:endnote>
  <w:endnote w:type="continuationSeparator" w:id="0">
    <w:p w14:paraId="754D496D" w14:textId="77777777" w:rsidR="009A0E55" w:rsidRDefault="009A0E55" w:rsidP="005A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6D8E" w14:textId="269ECAD7" w:rsidR="00FE51F3" w:rsidRPr="00FE51F3" w:rsidRDefault="001B7C60" w:rsidP="00931042">
    <w:pPr>
      <w:pStyle w:val="Footer"/>
      <w:pBdr>
        <w:top w:val="single" w:sz="4" w:space="1" w:color="auto"/>
      </w:pBdr>
      <w:rPr>
        <w:sz w:val="18"/>
        <w:szCs w:val="18"/>
      </w:rPr>
    </w:pPr>
    <w:r>
      <w:rPr>
        <w:sz w:val="18"/>
        <w:szCs w:val="18"/>
      </w:rPr>
      <w:t>Eric Sonnek</w:t>
    </w:r>
    <w:r w:rsidR="00FE51F3" w:rsidRPr="00FE51F3">
      <w:rPr>
        <w:sz w:val="18"/>
        <w:szCs w:val="18"/>
      </w:rPr>
      <w:t>, Principal</w:t>
    </w:r>
    <w:r w:rsidR="00FE51F3" w:rsidRPr="00FE51F3">
      <w:rPr>
        <w:sz w:val="18"/>
        <w:szCs w:val="18"/>
      </w:rPr>
      <w:tab/>
      <w:t>St. Felix Catholic School</w:t>
    </w:r>
    <w:r w:rsidR="00FE51F3" w:rsidRPr="00FE51F3">
      <w:rPr>
        <w:sz w:val="18"/>
        <w:szCs w:val="18"/>
      </w:rPr>
      <w:tab/>
      <w:t>Phone: 651-565-4446</w:t>
    </w:r>
  </w:p>
  <w:p w14:paraId="692CBAB9" w14:textId="35EADB5F" w:rsidR="00FE51F3" w:rsidRPr="00FE51F3" w:rsidRDefault="001B7C60">
    <w:pPr>
      <w:pStyle w:val="Footer"/>
      <w:rPr>
        <w:sz w:val="18"/>
        <w:szCs w:val="18"/>
      </w:rPr>
    </w:pPr>
    <w:r w:rsidRPr="001A1F34">
      <w:rPr>
        <w:sz w:val="18"/>
        <w:szCs w:val="18"/>
      </w:rPr>
      <w:t>esonnek@stfelixschool.org</w:t>
    </w:r>
    <w:r w:rsidR="00FE51F3" w:rsidRPr="00FE51F3">
      <w:rPr>
        <w:sz w:val="18"/>
        <w:szCs w:val="18"/>
      </w:rPr>
      <w:tab/>
      <w:t xml:space="preserve">130 </w:t>
    </w:r>
    <w:r w:rsidR="00931042">
      <w:rPr>
        <w:sz w:val="18"/>
        <w:szCs w:val="18"/>
      </w:rPr>
      <w:t>3</w:t>
    </w:r>
    <w:r w:rsidR="00931042" w:rsidRPr="00931042">
      <w:rPr>
        <w:sz w:val="18"/>
        <w:szCs w:val="18"/>
        <w:vertAlign w:val="superscript"/>
      </w:rPr>
      <w:t>rd</w:t>
    </w:r>
    <w:r w:rsidR="00931042">
      <w:rPr>
        <w:sz w:val="18"/>
        <w:szCs w:val="18"/>
      </w:rPr>
      <w:t xml:space="preserve"> St</w:t>
    </w:r>
    <w:r w:rsidR="00B52558">
      <w:rPr>
        <w:sz w:val="18"/>
        <w:szCs w:val="18"/>
      </w:rPr>
      <w:t>reet</w:t>
    </w:r>
    <w:r w:rsidR="00931042">
      <w:rPr>
        <w:sz w:val="18"/>
        <w:szCs w:val="18"/>
      </w:rPr>
      <w:t xml:space="preserve"> East</w:t>
    </w:r>
    <w:r w:rsidR="00FE51F3" w:rsidRPr="00FE51F3">
      <w:rPr>
        <w:sz w:val="18"/>
        <w:szCs w:val="18"/>
      </w:rPr>
      <w:tab/>
      <w:t>Fax: 651-565-0244</w:t>
    </w:r>
  </w:p>
  <w:p w14:paraId="740438C0" w14:textId="77777777" w:rsidR="00FE51F3" w:rsidRPr="00FE51F3" w:rsidRDefault="00FE51F3">
    <w:pPr>
      <w:pStyle w:val="Footer"/>
      <w:rPr>
        <w:sz w:val="18"/>
        <w:szCs w:val="18"/>
      </w:rPr>
    </w:pPr>
    <w:r w:rsidRPr="00FE51F3">
      <w:rPr>
        <w:sz w:val="18"/>
        <w:szCs w:val="18"/>
      </w:rPr>
      <w:t>www.stfelixschool.org</w:t>
    </w:r>
    <w:r w:rsidRPr="00FE51F3">
      <w:rPr>
        <w:sz w:val="18"/>
        <w:szCs w:val="18"/>
      </w:rPr>
      <w:tab/>
      <w:t>Wabasha, MN 55981</w:t>
    </w:r>
    <w:r w:rsidRPr="00FE51F3">
      <w:rPr>
        <w:sz w:val="18"/>
        <w:szCs w:val="18"/>
      </w:rPr>
      <w:tab/>
      <w:t>mainoffice@stfelixschool.org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AC83" w14:textId="77777777" w:rsidR="009A0E55" w:rsidRDefault="009A0E55" w:rsidP="005A75B9">
      <w:pPr>
        <w:spacing w:after="0" w:line="240" w:lineRule="auto"/>
      </w:pPr>
      <w:r>
        <w:separator/>
      </w:r>
    </w:p>
  </w:footnote>
  <w:footnote w:type="continuationSeparator" w:id="0">
    <w:p w14:paraId="3C578D2D" w14:textId="77777777" w:rsidR="009A0E55" w:rsidRDefault="009A0E55" w:rsidP="005A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7A31" w14:textId="77777777" w:rsidR="005A75B9" w:rsidRDefault="007F0097" w:rsidP="005A75B9">
    <w:pPr>
      <w:pStyle w:val="Header"/>
      <w:jc w:val="center"/>
      <w:rPr>
        <w:b/>
        <w:sz w:val="32"/>
        <w:szCs w:val="32"/>
      </w:rPr>
    </w:pPr>
    <w:r>
      <w:rPr>
        <w:noProof/>
        <w:sz w:val="28"/>
        <w:szCs w:val="28"/>
      </w:rPr>
      <mc:AlternateContent>
        <mc:Choice Requires="wps">
          <w:drawing>
            <wp:anchor distT="0" distB="0" distL="114300" distR="114300" simplePos="0" relativeHeight="251657216" behindDoc="0" locked="0" layoutInCell="1" allowOverlap="1" wp14:anchorId="53809A08" wp14:editId="07A20D6F">
              <wp:simplePos x="0" y="0"/>
              <wp:positionH relativeFrom="column">
                <wp:posOffset>-95250</wp:posOffset>
              </wp:positionH>
              <wp:positionV relativeFrom="paragraph">
                <wp:posOffset>695325</wp:posOffset>
              </wp:positionV>
              <wp:extent cx="4524375" cy="4286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452437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B6D47" w14:textId="77777777" w:rsidR="00FE51F3" w:rsidRPr="00FC0AD0" w:rsidRDefault="00EB2E9E" w:rsidP="00F84586">
                          <w:pPr>
                            <w:spacing w:after="0" w:line="240" w:lineRule="auto"/>
                            <w:rPr>
                              <w:rFonts w:ascii="Berlin Sans FB" w:hAnsi="Berlin Sans FB" w:cs="Aharoni"/>
                              <w:i/>
                              <w:sz w:val="20"/>
                              <w:szCs w:val="20"/>
                            </w:rPr>
                          </w:pPr>
                          <w:r w:rsidRPr="00FC0AD0">
                            <w:rPr>
                              <w:rFonts w:ascii="Berlin Sans FB" w:hAnsi="Berlin Sans FB" w:cs="Aharoni"/>
                              <w:i/>
                              <w:sz w:val="20"/>
                              <w:szCs w:val="20"/>
                            </w:rPr>
                            <w:t xml:space="preserve">We are a Catholic, Christ-centered school dedicated to lifelong learning </w:t>
                          </w:r>
                          <w:proofErr w:type="gramStart"/>
                          <w:r w:rsidRPr="00FC0AD0">
                            <w:rPr>
                              <w:rFonts w:ascii="Berlin Sans FB" w:hAnsi="Berlin Sans FB" w:cs="Aharoni"/>
                              <w:i/>
                              <w:sz w:val="20"/>
                              <w:szCs w:val="20"/>
                            </w:rPr>
                            <w:t>where</w:t>
                          </w:r>
                          <w:proofErr w:type="gramEnd"/>
                        </w:p>
                        <w:p w14:paraId="5BABE64D" w14:textId="77777777" w:rsidR="00EB2E9E" w:rsidRPr="00FC0AD0" w:rsidRDefault="00EB2E9E" w:rsidP="00F84586">
                          <w:pPr>
                            <w:spacing w:after="0" w:line="240" w:lineRule="auto"/>
                            <w:rPr>
                              <w:rFonts w:ascii="Berlin Sans FB" w:hAnsi="Berlin Sans FB" w:cs="Aharoni"/>
                              <w:i/>
                              <w:sz w:val="20"/>
                              <w:szCs w:val="20"/>
                            </w:rPr>
                          </w:pPr>
                          <w:r w:rsidRPr="00FC0AD0">
                            <w:rPr>
                              <w:rFonts w:ascii="Berlin Sans FB" w:hAnsi="Berlin Sans FB" w:cs="Aharoni"/>
                              <w:i/>
                              <w:sz w:val="20"/>
                              <w:szCs w:val="20"/>
                            </w:rPr>
                            <w:t>students are encouraged to develop spiritually, academically, socially, and morally.</w:t>
                          </w:r>
                        </w:p>
                        <w:p w14:paraId="6CAF09F0" w14:textId="77777777" w:rsidR="00EB2E9E" w:rsidRDefault="00EB2E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09A08" id="_x0000_t202" coordsize="21600,21600" o:spt="202" path="m,l,21600r21600,l21600,xe">
              <v:stroke joinstyle="miter"/>
              <v:path gradientshapeok="t" o:connecttype="rect"/>
            </v:shapetype>
            <v:shape id="Text Box 7" o:spid="_x0000_s1026" type="#_x0000_t202" style="position:absolute;left:0;text-align:left;margin-left:-7.5pt;margin-top:54.75pt;width:356.2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" fillcolor="white [3201]" stroked="f" strokeweight=".5pt">
              <v:textbox>
                <w:txbxContent>
                  <w:p w14:paraId="0F4B6D47" w14:textId="77777777" w:rsidR="00FE51F3" w:rsidRPr="00FC0AD0" w:rsidRDefault="00EB2E9E" w:rsidP="00F84586">
                    <w:pPr>
                      <w:spacing w:after="0" w:line="240" w:lineRule="auto"/>
                      <w:rPr>
                        <w:rFonts w:ascii="Berlin Sans FB" w:hAnsi="Berlin Sans FB" w:cs="Aharoni"/>
                        <w:i/>
                        <w:sz w:val="20"/>
                        <w:szCs w:val="20"/>
                      </w:rPr>
                    </w:pPr>
                    <w:r w:rsidRPr="00FC0AD0">
                      <w:rPr>
                        <w:rFonts w:ascii="Berlin Sans FB" w:hAnsi="Berlin Sans FB" w:cs="Aharoni"/>
                        <w:i/>
                        <w:sz w:val="20"/>
                        <w:szCs w:val="20"/>
                      </w:rPr>
                      <w:t xml:space="preserve">We are a Catholic, Christ-centered school dedicated to lifelong learning </w:t>
                    </w:r>
                    <w:proofErr w:type="gramStart"/>
                    <w:r w:rsidRPr="00FC0AD0">
                      <w:rPr>
                        <w:rFonts w:ascii="Berlin Sans FB" w:hAnsi="Berlin Sans FB" w:cs="Aharoni"/>
                        <w:i/>
                        <w:sz w:val="20"/>
                        <w:szCs w:val="20"/>
                      </w:rPr>
                      <w:t>where</w:t>
                    </w:r>
                    <w:proofErr w:type="gramEnd"/>
                  </w:p>
                  <w:p w14:paraId="5BABE64D" w14:textId="77777777" w:rsidR="00EB2E9E" w:rsidRPr="00FC0AD0" w:rsidRDefault="00EB2E9E" w:rsidP="00F84586">
                    <w:pPr>
                      <w:spacing w:after="0" w:line="240" w:lineRule="auto"/>
                      <w:rPr>
                        <w:rFonts w:ascii="Berlin Sans FB" w:hAnsi="Berlin Sans FB" w:cs="Aharoni"/>
                        <w:i/>
                        <w:sz w:val="20"/>
                        <w:szCs w:val="20"/>
                      </w:rPr>
                    </w:pPr>
                    <w:r w:rsidRPr="00FC0AD0">
                      <w:rPr>
                        <w:rFonts w:ascii="Berlin Sans FB" w:hAnsi="Berlin Sans FB" w:cs="Aharoni"/>
                        <w:i/>
                        <w:sz w:val="20"/>
                        <w:szCs w:val="20"/>
                      </w:rPr>
                      <w:t>students are encouraged to develop spiritually, academically, socially, and morally.</w:t>
                    </w:r>
                  </w:p>
                  <w:p w14:paraId="6CAF09F0" w14:textId="77777777" w:rsidR="00EB2E9E" w:rsidRDefault="00EB2E9E"/>
                </w:txbxContent>
              </v:textbox>
            </v:shape>
          </w:pict>
        </mc:Fallback>
      </mc:AlternateContent>
    </w:r>
    <w:r>
      <w:rPr>
        <w:b/>
        <w:noProof/>
        <w:sz w:val="32"/>
        <w:szCs w:val="32"/>
      </w:rPr>
      <mc:AlternateContent>
        <mc:Choice Requires="wps">
          <w:drawing>
            <wp:anchor distT="0" distB="0" distL="114300" distR="114300" simplePos="0" relativeHeight="251655168" behindDoc="0" locked="0" layoutInCell="1" allowOverlap="1" wp14:anchorId="6EEA1DB5" wp14:editId="2682A669">
              <wp:simplePos x="0" y="0"/>
              <wp:positionH relativeFrom="column">
                <wp:posOffset>-114300</wp:posOffset>
              </wp:positionH>
              <wp:positionV relativeFrom="paragraph">
                <wp:posOffset>9525</wp:posOffset>
              </wp:positionV>
              <wp:extent cx="2800350" cy="628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00350"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829FC" w14:textId="77777777" w:rsidR="00EB2E9E" w:rsidRPr="00FC0AD0" w:rsidRDefault="00EB2E9E" w:rsidP="00F84586">
                          <w:pPr>
                            <w:spacing w:after="0"/>
                            <w:rPr>
                              <w:rFonts w:ascii="Berlin Sans FB" w:hAnsi="Berlin Sans FB" w:cs="Aharoni"/>
                              <w:sz w:val="32"/>
                              <w:szCs w:val="32"/>
                            </w:rPr>
                          </w:pPr>
                          <w:r w:rsidRPr="00FC0AD0">
                            <w:rPr>
                              <w:rFonts w:ascii="Berlin Sans FB" w:hAnsi="Berlin Sans FB" w:cs="Aharoni"/>
                              <w:sz w:val="32"/>
                              <w:szCs w:val="32"/>
                            </w:rPr>
                            <w:t>ST. FELIX CATHOLIC SCHOOL</w:t>
                          </w:r>
                        </w:p>
                        <w:p w14:paraId="56EF55F4" w14:textId="77777777" w:rsidR="005A75B9" w:rsidRPr="00FC0AD0" w:rsidRDefault="00EB2E9E" w:rsidP="00F84586">
                          <w:pPr>
                            <w:spacing w:after="0"/>
                            <w:rPr>
                              <w:rFonts w:ascii="Berlin Sans FB" w:hAnsi="Berlin Sans FB" w:cs="Aharoni"/>
                              <w:sz w:val="32"/>
                              <w:szCs w:val="32"/>
                            </w:rPr>
                          </w:pPr>
                          <w:r w:rsidRPr="00FC0AD0">
                            <w:rPr>
                              <w:rFonts w:ascii="Berlin Sans FB" w:hAnsi="Berlin Sans FB" w:cs="Aharoni"/>
                              <w:i/>
                              <w:sz w:val="28"/>
                              <w:szCs w:val="28"/>
                            </w:rPr>
                            <w:t>‘</w:t>
                          </w:r>
                          <w:r w:rsidR="005A75B9" w:rsidRPr="00FC0AD0">
                            <w:rPr>
                              <w:rFonts w:ascii="Berlin Sans FB" w:hAnsi="Berlin Sans FB" w:cs="Aharoni"/>
                              <w:i/>
                              <w:sz w:val="28"/>
                              <w:szCs w:val="28"/>
                            </w:rPr>
                            <w:t>Experience the Difference</w:t>
                          </w:r>
                          <w:r w:rsidRPr="00FC0AD0">
                            <w:rPr>
                              <w:rFonts w:ascii="Berlin Sans FB" w:hAnsi="Berlin Sans FB" w:cs="Aharoni"/>
                              <w:i/>
                              <w:sz w:val="28"/>
                              <w:szCs w:val="28"/>
                            </w:rPr>
                            <w:t>’</w:t>
                          </w:r>
                        </w:p>
                        <w:p w14:paraId="36C14E55" w14:textId="77777777" w:rsidR="005A75B9" w:rsidRDefault="005A7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A1DB5" id="Text Box 6" o:spid="_x0000_s1027" type="#_x0000_t202" style="position:absolute;left:0;text-align:left;margin-left:-9pt;margin-top:.75pt;width:220.5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" fillcolor="white [3201]" stroked="f" strokeweight=".5pt">
              <v:textbox>
                <w:txbxContent>
                  <w:p w14:paraId="027829FC" w14:textId="77777777" w:rsidR="00EB2E9E" w:rsidRPr="00FC0AD0" w:rsidRDefault="00EB2E9E" w:rsidP="00F84586">
                    <w:pPr>
                      <w:spacing w:after="0"/>
                      <w:rPr>
                        <w:rFonts w:ascii="Berlin Sans FB" w:hAnsi="Berlin Sans FB" w:cs="Aharoni"/>
                        <w:sz w:val="32"/>
                        <w:szCs w:val="32"/>
                      </w:rPr>
                    </w:pPr>
                    <w:r w:rsidRPr="00FC0AD0">
                      <w:rPr>
                        <w:rFonts w:ascii="Berlin Sans FB" w:hAnsi="Berlin Sans FB" w:cs="Aharoni"/>
                        <w:sz w:val="32"/>
                        <w:szCs w:val="32"/>
                      </w:rPr>
                      <w:t>ST. FELIX CATHOLIC SCHOOL</w:t>
                    </w:r>
                  </w:p>
                  <w:p w14:paraId="56EF55F4" w14:textId="77777777" w:rsidR="005A75B9" w:rsidRPr="00FC0AD0" w:rsidRDefault="00EB2E9E" w:rsidP="00F84586">
                    <w:pPr>
                      <w:spacing w:after="0"/>
                      <w:rPr>
                        <w:rFonts w:ascii="Berlin Sans FB" w:hAnsi="Berlin Sans FB" w:cs="Aharoni"/>
                        <w:sz w:val="32"/>
                        <w:szCs w:val="32"/>
                      </w:rPr>
                    </w:pPr>
                    <w:r w:rsidRPr="00FC0AD0">
                      <w:rPr>
                        <w:rFonts w:ascii="Berlin Sans FB" w:hAnsi="Berlin Sans FB" w:cs="Aharoni"/>
                        <w:i/>
                        <w:sz w:val="28"/>
                        <w:szCs w:val="28"/>
                      </w:rPr>
                      <w:t>‘</w:t>
                    </w:r>
                    <w:r w:rsidR="005A75B9" w:rsidRPr="00FC0AD0">
                      <w:rPr>
                        <w:rFonts w:ascii="Berlin Sans FB" w:hAnsi="Berlin Sans FB" w:cs="Aharoni"/>
                        <w:i/>
                        <w:sz w:val="28"/>
                        <w:szCs w:val="28"/>
                      </w:rPr>
                      <w:t>Experience the Difference</w:t>
                    </w:r>
                    <w:r w:rsidRPr="00FC0AD0">
                      <w:rPr>
                        <w:rFonts w:ascii="Berlin Sans FB" w:hAnsi="Berlin Sans FB" w:cs="Aharoni"/>
                        <w:i/>
                        <w:sz w:val="28"/>
                        <w:szCs w:val="28"/>
                      </w:rPr>
                      <w:t>’</w:t>
                    </w:r>
                  </w:p>
                  <w:p w14:paraId="36C14E55" w14:textId="77777777" w:rsidR="005A75B9" w:rsidRDefault="005A75B9"/>
                </w:txbxContent>
              </v:textbox>
            </v:shape>
          </w:pict>
        </mc:Fallback>
      </mc:AlternateContent>
    </w:r>
    <w:r w:rsidR="00F84586">
      <w:rPr>
        <w:b/>
        <w:sz w:val="32"/>
        <w:szCs w:val="32"/>
      </w:rPr>
      <w:t xml:space="preserve">                                                                                                    </w:t>
    </w:r>
    <w:r w:rsidR="00FC0AD0">
      <w:rPr>
        <w:b/>
        <w:sz w:val="32"/>
        <w:szCs w:val="32"/>
      </w:rPr>
      <w:t xml:space="preserve">    </w:t>
    </w:r>
    <w:r w:rsidR="00F84586">
      <w:rPr>
        <w:b/>
        <w:sz w:val="32"/>
        <w:szCs w:val="32"/>
      </w:rPr>
      <w:t xml:space="preserve">  </w:t>
    </w:r>
    <w:r w:rsidR="00F84586">
      <w:rPr>
        <w:noProof/>
      </w:rPr>
      <w:drawing>
        <wp:inline distT="0" distB="0" distL="0" distR="0" wp14:anchorId="7D36D525" wp14:editId="3B9BE5D3">
          <wp:extent cx="1057275" cy="1133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felix logo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628" cy="1133853"/>
                  </a:xfrm>
                  <a:prstGeom prst="rect">
                    <a:avLst/>
                  </a:prstGeom>
                </pic:spPr>
              </pic:pic>
            </a:graphicData>
          </a:graphic>
        </wp:inline>
      </w:drawing>
    </w:r>
  </w:p>
  <w:p w14:paraId="194F76AE" w14:textId="77777777" w:rsidR="00F84586" w:rsidRDefault="00F84586" w:rsidP="005A75B9">
    <w:pPr>
      <w:pStyle w:val="Header"/>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66CCB361" wp14:editId="4878BB22">
              <wp:simplePos x="0" y="0"/>
              <wp:positionH relativeFrom="margin">
                <wp:align>center</wp:align>
              </wp:positionH>
              <wp:positionV relativeFrom="paragraph">
                <wp:posOffset>152400</wp:posOffset>
              </wp:positionV>
              <wp:extent cx="6429375" cy="0"/>
              <wp:effectExtent l="0" t="0" r="9525" b="12700"/>
              <wp:wrapNone/>
              <wp:docPr id="13" name="Straight Connector 13"/>
              <wp:cNvGraphicFramePr/>
              <a:graphic xmlns:a="http://schemas.openxmlformats.org/drawingml/2006/main">
                <a:graphicData uri="http://schemas.microsoft.com/office/word/2010/wordprocessingShape">
                  <wps:wsp>
                    <wps:cNvCnPr/>
                    <wps:spPr>
                      <a:xfrm>
                        <a:off x="0" y="0"/>
                        <a:ext cx="64293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DCDC5" id="Straight Connector 1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506.2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" strokecolor="black [320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562F9"/>
    <w:multiLevelType w:val="multilevel"/>
    <w:tmpl w:val="82A8DDD2"/>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BA5E9D"/>
    <w:multiLevelType w:val="hybridMultilevel"/>
    <w:tmpl w:val="FE14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547382">
    <w:abstractNumId w:val="1"/>
  </w:num>
  <w:num w:numId="2" w16cid:durableId="211682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B9"/>
    <w:rsid w:val="00011C97"/>
    <w:rsid w:val="00041670"/>
    <w:rsid w:val="00044D9C"/>
    <w:rsid w:val="00064BD4"/>
    <w:rsid w:val="000705BA"/>
    <w:rsid w:val="00085F0D"/>
    <w:rsid w:val="0008719A"/>
    <w:rsid w:val="000D1A58"/>
    <w:rsid w:val="00120ECC"/>
    <w:rsid w:val="00124285"/>
    <w:rsid w:val="00125F37"/>
    <w:rsid w:val="00142AA0"/>
    <w:rsid w:val="0015235B"/>
    <w:rsid w:val="001A1F34"/>
    <w:rsid w:val="001B7170"/>
    <w:rsid w:val="001B7C60"/>
    <w:rsid w:val="001D4554"/>
    <w:rsid w:val="001F0163"/>
    <w:rsid w:val="00207A21"/>
    <w:rsid w:val="002215D9"/>
    <w:rsid w:val="002343E7"/>
    <w:rsid w:val="0037020E"/>
    <w:rsid w:val="00393FA4"/>
    <w:rsid w:val="00396A7C"/>
    <w:rsid w:val="004031F2"/>
    <w:rsid w:val="00406CD5"/>
    <w:rsid w:val="00436A00"/>
    <w:rsid w:val="00473BFE"/>
    <w:rsid w:val="004830E4"/>
    <w:rsid w:val="0049190E"/>
    <w:rsid w:val="004958CF"/>
    <w:rsid w:val="005121B2"/>
    <w:rsid w:val="00572F46"/>
    <w:rsid w:val="005774A9"/>
    <w:rsid w:val="005A75B9"/>
    <w:rsid w:val="005B0477"/>
    <w:rsid w:val="005C48BF"/>
    <w:rsid w:val="00687E28"/>
    <w:rsid w:val="006970F7"/>
    <w:rsid w:val="006C11CA"/>
    <w:rsid w:val="006C5A19"/>
    <w:rsid w:val="006D21C3"/>
    <w:rsid w:val="006F0DD2"/>
    <w:rsid w:val="006F3DFD"/>
    <w:rsid w:val="007F0097"/>
    <w:rsid w:val="007F3898"/>
    <w:rsid w:val="0080340B"/>
    <w:rsid w:val="008A64F8"/>
    <w:rsid w:val="008B62BE"/>
    <w:rsid w:val="0090325A"/>
    <w:rsid w:val="00903B62"/>
    <w:rsid w:val="009240AC"/>
    <w:rsid w:val="00931042"/>
    <w:rsid w:val="009A0E55"/>
    <w:rsid w:val="009E6339"/>
    <w:rsid w:val="00A150AE"/>
    <w:rsid w:val="00A46CB0"/>
    <w:rsid w:val="00A945DB"/>
    <w:rsid w:val="00AA0390"/>
    <w:rsid w:val="00AD3A47"/>
    <w:rsid w:val="00B05FA6"/>
    <w:rsid w:val="00B40821"/>
    <w:rsid w:val="00B52558"/>
    <w:rsid w:val="00B61D80"/>
    <w:rsid w:val="00B931EE"/>
    <w:rsid w:val="00BF4D65"/>
    <w:rsid w:val="00CC4D54"/>
    <w:rsid w:val="00CD0C1B"/>
    <w:rsid w:val="00CE4283"/>
    <w:rsid w:val="00CF2A5F"/>
    <w:rsid w:val="00D163E8"/>
    <w:rsid w:val="00D3451E"/>
    <w:rsid w:val="00DF53F7"/>
    <w:rsid w:val="00E371C3"/>
    <w:rsid w:val="00E405A1"/>
    <w:rsid w:val="00E56611"/>
    <w:rsid w:val="00E8757B"/>
    <w:rsid w:val="00EB2E9E"/>
    <w:rsid w:val="00F53804"/>
    <w:rsid w:val="00F84586"/>
    <w:rsid w:val="00FB5E05"/>
    <w:rsid w:val="00FC0AD0"/>
    <w:rsid w:val="00FE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59163"/>
  <w15:chartTrackingRefBased/>
  <w15:docId w15:val="{0F7F4080-C815-4210-BAE0-8E64E50A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9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931E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5B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A75B9"/>
  </w:style>
  <w:style w:type="paragraph" w:styleId="Footer">
    <w:name w:val="footer"/>
    <w:basedOn w:val="Normal"/>
    <w:link w:val="FooterChar"/>
    <w:uiPriority w:val="99"/>
    <w:unhideWhenUsed/>
    <w:rsid w:val="005A75B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A75B9"/>
  </w:style>
  <w:style w:type="character" w:styleId="Hyperlink">
    <w:name w:val="Hyperlink"/>
    <w:basedOn w:val="DefaultParagraphFont"/>
    <w:uiPriority w:val="99"/>
    <w:unhideWhenUsed/>
    <w:rsid w:val="00FE51F3"/>
    <w:rPr>
      <w:color w:val="0563C1" w:themeColor="hyperlink"/>
      <w:u w:val="single"/>
    </w:rPr>
  </w:style>
  <w:style w:type="paragraph" w:styleId="BalloonText">
    <w:name w:val="Balloon Text"/>
    <w:basedOn w:val="Normal"/>
    <w:link w:val="BalloonTextChar"/>
    <w:uiPriority w:val="99"/>
    <w:semiHidden/>
    <w:unhideWhenUsed/>
    <w:rsid w:val="00FE5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1F3"/>
    <w:rPr>
      <w:rFonts w:ascii="Segoe UI" w:hAnsi="Segoe UI" w:cs="Segoe UI"/>
      <w:sz w:val="18"/>
      <w:szCs w:val="18"/>
    </w:rPr>
  </w:style>
  <w:style w:type="paragraph" w:styleId="ListParagraph">
    <w:name w:val="List Paragraph"/>
    <w:basedOn w:val="Normal"/>
    <w:uiPriority w:val="34"/>
    <w:qFormat/>
    <w:rsid w:val="00B05FA6"/>
    <w:pPr>
      <w:ind w:left="720"/>
      <w:contextualSpacing/>
    </w:pPr>
  </w:style>
  <w:style w:type="paragraph" w:styleId="NormalWeb">
    <w:name w:val="Normal (Web)"/>
    <w:basedOn w:val="Normal"/>
    <w:uiPriority w:val="99"/>
    <w:unhideWhenUsed/>
    <w:rsid w:val="00473BFE"/>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F3DFD"/>
  </w:style>
  <w:style w:type="character" w:styleId="Strong">
    <w:name w:val="Strong"/>
    <w:basedOn w:val="DefaultParagraphFont"/>
    <w:uiPriority w:val="22"/>
    <w:qFormat/>
    <w:rsid w:val="006F3DFD"/>
    <w:rPr>
      <w:b/>
      <w:bCs/>
    </w:rPr>
  </w:style>
  <w:style w:type="character" w:customStyle="1" w:styleId="UnresolvedMention1">
    <w:name w:val="Unresolved Mention1"/>
    <w:basedOn w:val="DefaultParagraphFont"/>
    <w:uiPriority w:val="99"/>
    <w:semiHidden/>
    <w:unhideWhenUsed/>
    <w:rsid w:val="001B7C60"/>
    <w:rPr>
      <w:color w:val="605E5C"/>
      <w:shd w:val="clear" w:color="auto" w:fill="E1DFDD"/>
    </w:rPr>
  </w:style>
  <w:style w:type="table" w:styleId="TableGrid">
    <w:name w:val="Table Grid"/>
    <w:basedOn w:val="TableNormal"/>
    <w:uiPriority w:val="39"/>
    <w:rsid w:val="00CF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31E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1421">
      <w:bodyDiv w:val="1"/>
      <w:marLeft w:val="0"/>
      <w:marRight w:val="0"/>
      <w:marTop w:val="0"/>
      <w:marBottom w:val="0"/>
      <w:divBdr>
        <w:top w:val="none" w:sz="0" w:space="0" w:color="auto"/>
        <w:left w:val="none" w:sz="0" w:space="0" w:color="auto"/>
        <w:bottom w:val="none" w:sz="0" w:space="0" w:color="auto"/>
        <w:right w:val="none" w:sz="0" w:space="0" w:color="auto"/>
      </w:divBdr>
    </w:div>
    <w:div w:id="810681724">
      <w:bodyDiv w:val="1"/>
      <w:marLeft w:val="0"/>
      <w:marRight w:val="0"/>
      <w:marTop w:val="0"/>
      <w:marBottom w:val="0"/>
      <w:divBdr>
        <w:top w:val="none" w:sz="0" w:space="0" w:color="auto"/>
        <w:left w:val="none" w:sz="0" w:space="0" w:color="auto"/>
        <w:bottom w:val="none" w:sz="0" w:space="0" w:color="auto"/>
        <w:right w:val="none" w:sz="0" w:space="0" w:color="auto"/>
      </w:divBdr>
    </w:div>
    <w:div w:id="845561963">
      <w:bodyDiv w:val="1"/>
      <w:marLeft w:val="0"/>
      <w:marRight w:val="0"/>
      <w:marTop w:val="0"/>
      <w:marBottom w:val="0"/>
      <w:divBdr>
        <w:top w:val="none" w:sz="0" w:space="0" w:color="auto"/>
        <w:left w:val="none" w:sz="0" w:space="0" w:color="auto"/>
        <w:bottom w:val="none" w:sz="0" w:space="0" w:color="auto"/>
        <w:right w:val="none" w:sz="0" w:space="0" w:color="auto"/>
      </w:divBdr>
    </w:div>
    <w:div w:id="16861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Beach</dc:creator>
  <cp:keywords/>
  <dc:description/>
  <cp:lastModifiedBy>Shelly Skroch</cp:lastModifiedBy>
  <cp:revision>4</cp:revision>
  <cp:lastPrinted>2026-03-25T18:01:00Z</cp:lastPrinted>
  <dcterms:created xsi:type="dcterms:W3CDTF">2026-03-24T15:26:00Z</dcterms:created>
  <dcterms:modified xsi:type="dcterms:W3CDTF">2026-03-25T18:01:00Z</dcterms:modified>
</cp:coreProperties>
</file>